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4E" w:rsidRDefault="0039740C" w:rsidP="00DE184E">
      <w:pPr>
        <w:ind w:left="567"/>
      </w:pPr>
      <w:r w:rsidRPr="0039740C">
        <w:rPr>
          <w:rFonts w:ascii="Helvetica" w:eastAsia="Times New Roman" w:hAnsi="Helvetica" w:cs="Times New Roman"/>
          <w:color w:val="000000"/>
          <w:lang w:eastAsia="nl-NL"/>
        </w:rPr>
        <w:br/>
      </w:r>
      <w:r w:rsidR="00DE184E" w:rsidRPr="00B33C36">
        <w:rPr>
          <w:b/>
        </w:rPr>
        <w:t>NIEUWSBRIEF 1</w:t>
      </w:r>
      <w:r w:rsidR="00DE184E">
        <w:rPr>
          <w:b/>
        </w:rPr>
        <w:t>7</w:t>
      </w:r>
      <w:r w:rsidR="00DE184E" w:rsidRPr="00B33C36">
        <w:rPr>
          <w:b/>
        </w:rPr>
        <w:t>:</w:t>
      </w:r>
      <w:r w:rsidR="00DE184E">
        <w:t xml:space="preserve"> FRIENDS OF KAKOT HEEFT EEN GOED 2019 GEHAD</w:t>
      </w:r>
    </w:p>
    <w:p w:rsidR="00DE184E" w:rsidRDefault="00DE184E" w:rsidP="00DE184E"/>
    <w:p w:rsidR="00DE184E" w:rsidRDefault="00DE184E" w:rsidP="00DE184E"/>
    <w:p w:rsidR="00DE184E" w:rsidRDefault="00DE184E" w:rsidP="00DE184E">
      <w:pPr>
        <w:ind w:firstLine="567"/>
      </w:pPr>
      <w:r>
        <w:t xml:space="preserve">Aan het eind van dit jaar kijken we terug op een aantal positieve ontwikkelingen. </w:t>
      </w:r>
    </w:p>
    <w:p w:rsidR="00DE184E" w:rsidRDefault="00DE184E" w:rsidP="00DE184E"/>
    <w:p w:rsidR="00DE184E" w:rsidRDefault="00DE184E" w:rsidP="00DE184E">
      <w:pPr>
        <w:pStyle w:val="Lijstalinea"/>
        <w:numPr>
          <w:ilvl w:val="0"/>
          <w:numId w:val="1"/>
        </w:numPr>
      </w:pPr>
      <w:r>
        <w:t xml:space="preserve">Het nieuwe kinderdagverblijf is sinds augustus in gebruik. Dagelijks komen 40 kinderen spelen, eten, slapen; ze krijgen alle zorg en aandacht van een bevlogen leidster. </w:t>
      </w:r>
    </w:p>
    <w:p w:rsidR="00DE184E" w:rsidRDefault="00DE184E" w:rsidP="00DE184E">
      <w:pPr>
        <w:pStyle w:val="Lijstalinea"/>
        <w:numPr>
          <w:ilvl w:val="0"/>
          <w:numId w:val="1"/>
        </w:numPr>
      </w:pPr>
      <w:r>
        <w:t>Een aantal kinderen van groep 7 en 8 hebben dit najaar Engelse les gevolgd als beloning voor hun regelmatige aanwezigheid op de basisschool. Onlangs ontvingen ze hun eerste certificaat; ze zijn hier trots op en gemotiveerd door te gaan.</w:t>
      </w:r>
      <w:r>
        <w:br w:type="textWrapping" w:clear="all"/>
      </w:r>
    </w:p>
    <w:p w:rsidR="00DE184E" w:rsidRDefault="00DE184E" w:rsidP="00DE184E">
      <w:pPr>
        <w:ind w:left="567"/>
      </w:pPr>
      <w:r>
        <w:t>Al deze resultaten zijn gerealiseerd dankzij de betrokkenheid en inzet van alle sympathisanten van FRIENDS OF KAKOT. Nogmaals dank aan alle sponsoren en donateurs voor hun financiële ondersteuning, Wilde Ganzen voor hun bijdrage, May, de hulp bij het wafelbakken en de vele afnemers van de zelfgebakken wafels (3600</w:t>
      </w:r>
      <w:r w:rsidRPr="00F17BFF">
        <w:rPr>
          <w:color w:val="000000" w:themeColor="text1"/>
        </w:rPr>
        <w:t xml:space="preserve"> </w:t>
      </w:r>
      <w:r>
        <w:t xml:space="preserve">gebakken en verkocht), Jumbo </w:t>
      </w:r>
      <w:proofErr w:type="spellStart"/>
      <w:r>
        <w:t>Limbrichterveld</w:t>
      </w:r>
      <w:proofErr w:type="spellEnd"/>
      <w:r>
        <w:t xml:space="preserve"> en Stein, AH Sittard en Beek en Intratuin Geleen die ons plek gaven om daar wafels te verkopen. Ook dank aan </w:t>
      </w:r>
      <w:r w:rsidR="004E3BE9">
        <w:t xml:space="preserve">mee bakster </w:t>
      </w:r>
      <w:r>
        <w:t>May en aan degenen die de opbrengst van door ons op Marktplaats verkocht</w:t>
      </w:r>
      <w:r w:rsidR="004E3BE9">
        <w:t>e</w:t>
      </w:r>
      <w:bookmarkStart w:id="0" w:name="_GoBack"/>
      <w:bookmarkEnd w:id="0"/>
      <w:r>
        <w:t xml:space="preserve"> spullen hebben gedoneerd. En aan Carla, die haar ‘dot-art Maori-kunst” verkocht en de opbrengst aan </w:t>
      </w:r>
      <w:proofErr w:type="spellStart"/>
      <w:r>
        <w:t>Friends</w:t>
      </w:r>
      <w:proofErr w:type="spellEnd"/>
      <w:r>
        <w:t xml:space="preserve"> of </w:t>
      </w:r>
      <w:proofErr w:type="spellStart"/>
      <w:r>
        <w:t>Kakot</w:t>
      </w:r>
      <w:proofErr w:type="spellEnd"/>
      <w:r>
        <w:t xml:space="preserve"> schonk. </w:t>
      </w:r>
    </w:p>
    <w:p w:rsidR="00DE184E" w:rsidRDefault="00DE184E" w:rsidP="00DE184E">
      <w:pPr>
        <w:ind w:firstLine="567"/>
      </w:pPr>
      <w:r>
        <w:t>De financiële verantwoording 2019 wordt in februari op de website geplaatst.</w:t>
      </w:r>
    </w:p>
    <w:p w:rsidR="00DE184E" w:rsidRDefault="00DE184E" w:rsidP="00DE184E"/>
    <w:p w:rsidR="00DE184E" w:rsidRDefault="00DE184E" w:rsidP="00DE184E">
      <w:pPr>
        <w:ind w:left="567"/>
      </w:pPr>
      <w:proofErr w:type="spellStart"/>
      <w:r>
        <w:t>Karona</w:t>
      </w:r>
      <w:proofErr w:type="spellEnd"/>
      <w:r>
        <w:t>, onze Cambodjaanse contactpersoon, heeft inmiddels ‘</w:t>
      </w:r>
      <w:proofErr w:type="spellStart"/>
      <w:r>
        <w:t>Cambodian</w:t>
      </w:r>
      <w:proofErr w:type="spellEnd"/>
      <w:r>
        <w:t xml:space="preserve"> Child Life’ opgericht. Deze stichting is noodzakelijk om in haar land erkend en actief te kunnen zijn. Vanaf het komend jaar gaat zij zich inzetten om sponsoren in Cambodja te werven.</w:t>
      </w:r>
    </w:p>
    <w:p w:rsidR="00DE184E" w:rsidRDefault="00DE184E" w:rsidP="00DE184E"/>
    <w:p w:rsidR="00DE184E" w:rsidRDefault="00DE184E" w:rsidP="00DE184E">
      <w:pPr>
        <w:ind w:left="567"/>
      </w:pPr>
      <w:r>
        <w:t xml:space="preserve">Heeft u vragen/suggesties over ons project of wilt u incidenteel meewerken aan een van onze activiteiten in 2020? Laat het ons weten via </w:t>
      </w:r>
      <w:hyperlink r:id="rId7" w:history="1">
        <w:r w:rsidRPr="00EA1F4E">
          <w:rPr>
            <w:rStyle w:val="Hyperlink"/>
          </w:rPr>
          <w:t>info@friendsofkakot.nl</w:t>
        </w:r>
      </w:hyperlink>
    </w:p>
    <w:p w:rsidR="00DE184E" w:rsidRDefault="00DE184E" w:rsidP="00DE184E">
      <w:pPr>
        <w:ind w:left="567"/>
      </w:pPr>
    </w:p>
    <w:p w:rsidR="00DE184E" w:rsidRDefault="00DE184E" w:rsidP="00DE184E"/>
    <w:p w:rsidR="00DE184E" w:rsidRDefault="00DE184E" w:rsidP="00DE184E">
      <w:pPr>
        <w:ind w:firstLine="567"/>
      </w:pPr>
      <w:r>
        <w:t>Met vriendelijke groeten,</w:t>
      </w:r>
    </w:p>
    <w:p w:rsidR="00DE184E" w:rsidRDefault="00DE184E" w:rsidP="00DE184E"/>
    <w:p w:rsidR="00DE184E" w:rsidRDefault="00DE184E" w:rsidP="00DE184E"/>
    <w:p w:rsidR="00DE184E" w:rsidRDefault="00DE184E" w:rsidP="00DE184E">
      <w:pPr>
        <w:ind w:firstLine="567"/>
      </w:pPr>
      <w:r>
        <w:t>Namens het bestuur</w:t>
      </w:r>
    </w:p>
    <w:p w:rsidR="00DE184E" w:rsidRDefault="00DE184E" w:rsidP="00DE184E">
      <w:pPr>
        <w:ind w:firstLine="567"/>
      </w:pPr>
      <w:r>
        <w:t>Marian de Vries-Hendriks</w:t>
      </w:r>
    </w:p>
    <w:p w:rsidR="00DE184E" w:rsidRDefault="00DE184E" w:rsidP="00DE184E">
      <w:pPr>
        <w:ind w:firstLine="567"/>
      </w:pPr>
    </w:p>
    <w:p w:rsidR="00EA7CFD" w:rsidRDefault="00DE184E" w:rsidP="008B5857">
      <w:pPr>
        <w:rPr>
          <w:rFonts w:eastAsia="Times New Roman" w:cstheme="minorHAnsi"/>
          <w:color w:val="000000"/>
          <w:sz w:val="28"/>
          <w:szCs w:val="28"/>
          <w:lang w:eastAsia="nl-NL"/>
        </w:rPr>
      </w:pPr>
      <w:r>
        <w:rPr>
          <w:rFonts w:eastAsia="Times New Roman" w:cstheme="minorHAnsi"/>
          <w:color w:val="000000"/>
          <w:sz w:val="28"/>
          <w:szCs w:val="28"/>
          <w:lang w:eastAsia="nl-NL"/>
        </w:rPr>
        <w:t xml:space="preserve">         </w:t>
      </w:r>
      <w:r w:rsidRPr="00F17BFF">
        <w:rPr>
          <w:noProof/>
        </w:rPr>
        <w:drawing>
          <wp:inline distT="0" distB="0" distL="0" distR="0" wp14:anchorId="149D0974" wp14:editId="67806601">
            <wp:extent cx="2007870" cy="367285"/>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5635" cy="386998"/>
                    </a:xfrm>
                    <a:prstGeom prst="rect">
                      <a:avLst/>
                    </a:prstGeom>
                  </pic:spPr>
                </pic:pic>
              </a:graphicData>
            </a:graphic>
          </wp:inline>
        </w:drawing>
      </w:r>
    </w:p>
    <w:p w:rsidR="00FA496F" w:rsidRDefault="00DE184E" w:rsidP="00DA1211">
      <w:pPr>
        <w:rPr>
          <w:rFonts w:ascii="Helvetica" w:eastAsia="Times New Roman" w:hAnsi="Helvetica" w:cs="Times New Roman"/>
          <w:color w:val="000000"/>
          <w:lang w:eastAsia="nl-NL"/>
        </w:rPr>
      </w:pPr>
      <w:r>
        <w:rPr>
          <w:noProof/>
        </w:rPr>
        <w:drawing>
          <wp:anchor distT="0" distB="0" distL="114300" distR="114300" simplePos="0" relativeHeight="251659264" behindDoc="0" locked="0" layoutInCell="1" allowOverlap="1" wp14:anchorId="30040F82" wp14:editId="26D3BBC7">
            <wp:simplePos x="0" y="0"/>
            <wp:positionH relativeFrom="column">
              <wp:posOffset>2588970</wp:posOffset>
            </wp:positionH>
            <wp:positionV relativeFrom="paragraph">
              <wp:posOffset>-482588</wp:posOffset>
            </wp:positionV>
            <wp:extent cx="1790700" cy="174752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5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47520"/>
                    </a:xfrm>
                    <a:prstGeom prst="rect">
                      <a:avLst/>
                    </a:prstGeom>
                  </pic:spPr>
                </pic:pic>
              </a:graphicData>
            </a:graphic>
            <wp14:sizeRelH relativeFrom="margin">
              <wp14:pctWidth>0</wp14:pctWidth>
            </wp14:sizeRelH>
            <wp14:sizeRelV relativeFrom="margin">
              <wp14:pctHeight>0</wp14:pctHeight>
            </wp14:sizeRelV>
          </wp:anchor>
        </w:drawing>
      </w:r>
    </w:p>
    <w:p w:rsidR="00FA496F" w:rsidRDefault="00FA496F" w:rsidP="00DA1211">
      <w:pPr>
        <w:rPr>
          <w:rFonts w:ascii="Helvetica" w:eastAsia="Times New Roman" w:hAnsi="Helvetica" w:cs="Times New Roman"/>
          <w:color w:val="000000"/>
          <w:lang w:eastAsia="nl-NL"/>
        </w:rPr>
      </w:pPr>
    </w:p>
    <w:p w:rsidR="00FA496F" w:rsidRDefault="00FA496F" w:rsidP="00DA1211">
      <w:pPr>
        <w:rPr>
          <w:rFonts w:ascii="Helvetica" w:eastAsia="Times New Roman" w:hAnsi="Helvetica" w:cs="Times New Roman"/>
          <w:color w:val="000000"/>
          <w:lang w:eastAsia="nl-NL"/>
        </w:rPr>
      </w:pPr>
    </w:p>
    <w:p w:rsidR="00FA496F" w:rsidRDefault="00FA496F" w:rsidP="00DA1211">
      <w:pPr>
        <w:rPr>
          <w:rFonts w:ascii="Helvetica" w:eastAsia="Times New Roman" w:hAnsi="Helvetica" w:cs="Times New Roman"/>
          <w:color w:val="000000"/>
          <w:lang w:eastAsia="nl-NL"/>
        </w:rPr>
      </w:pPr>
    </w:p>
    <w:p w:rsidR="00FA496F" w:rsidRDefault="00FA496F" w:rsidP="00DA1211">
      <w:pPr>
        <w:rPr>
          <w:rFonts w:ascii="Helvetica" w:eastAsia="Times New Roman" w:hAnsi="Helvetica" w:cs="Times New Roman"/>
          <w:color w:val="000000"/>
          <w:lang w:eastAsia="nl-NL"/>
        </w:rPr>
      </w:pPr>
    </w:p>
    <w:p w:rsidR="00FA496F" w:rsidRPr="00290361" w:rsidRDefault="00DE184E" w:rsidP="0039740C">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ab/>
      </w:r>
      <w:r>
        <w:rPr>
          <w:rFonts w:ascii="Helvetica" w:eastAsia="Times New Roman" w:hAnsi="Helvetica" w:cs="Times New Roman"/>
          <w:color w:val="000000"/>
          <w:lang w:eastAsia="nl-NL"/>
        </w:rPr>
        <w:tab/>
      </w:r>
      <w:r>
        <w:rPr>
          <w:rFonts w:ascii="Helvetica" w:eastAsia="Times New Roman" w:hAnsi="Helvetica" w:cs="Times New Roman"/>
          <w:color w:val="000000"/>
          <w:lang w:eastAsia="nl-NL"/>
        </w:rPr>
        <w:tab/>
      </w:r>
      <w:r>
        <w:rPr>
          <w:rFonts w:ascii="Helvetica" w:eastAsia="Times New Roman" w:hAnsi="Helvetica" w:cs="Times New Roman"/>
          <w:color w:val="000000"/>
          <w:lang w:eastAsia="nl-NL"/>
        </w:rPr>
        <w:tab/>
      </w:r>
      <w:r>
        <w:rPr>
          <w:rFonts w:ascii="Helvetica" w:eastAsia="Times New Roman" w:hAnsi="Helvetica" w:cs="Times New Roman"/>
          <w:color w:val="000000"/>
          <w:lang w:eastAsia="nl-NL"/>
        </w:rPr>
        <w:tab/>
      </w:r>
    </w:p>
    <w:sectPr w:rsidR="00FA496F" w:rsidRPr="00290361" w:rsidSect="00E25B67">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51" w:rsidRDefault="00967051" w:rsidP="00CB1AA0">
      <w:r>
        <w:separator/>
      </w:r>
    </w:p>
  </w:endnote>
  <w:endnote w:type="continuationSeparator" w:id="0">
    <w:p w:rsidR="00967051" w:rsidRDefault="00967051" w:rsidP="00CB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CB1AA0">
    <w:pPr>
      <w:pStyle w:val="Voettekst"/>
    </w:pPr>
    <w:r w:rsidRPr="0039740C">
      <w:rPr>
        <w:noProof/>
        <w:lang w:eastAsia="nl-NL"/>
      </w:rPr>
      <w:drawing>
        <wp:anchor distT="0" distB="0" distL="114300" distR="114300" simplePos="0" relativeHeight="251661312" behindDoc="0" locked="0" layoutInCell="1" allowOverlap="1" wp14:anchorId="33DF7AE3" wp14:editId="1F7A1DB9">
          <wp:simplePos x="0" y="0"/>
          <wp:positionH relativeFrom="column">
            <wp:posOffset>4733290</wp:posOffset>
          </wp:positionH>
          <wp:positionV relativeFrom="paragraph">
            <wp:posOffset>-128905</wp:posOffset>
          </wp:positionV>
          <wp:extent cx="1444625" cy="558800"/>
          <wp:effectExtent l="0" t="0" r="317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BI kopie 2.jpeg"/>
                  <pic:cNvPicPr/>
                </pic:nvPicPr>
                <pic:blipFill rotWithShape="1">
                  <a:blip r:embed="rId1">
                    <a:extLst>
                      <a:ext uri="{28A0092B-C50C-407E-A947-70E740481C1C}">
                        <a14:useLocalDpi xmlns:a14="http://schemas.microsoft.com/office/drawing/2010/main" val="0"/>
                      </a:ext>
                    </a:extLst>
                  </a:blip>
                  <a:srcRect t="12088" b="17824"/>
                  <a:stretch/>
                </pic:blipFill>
                <pic:spPr bwMode="auto">
                  <a:xfrm>
                    <a:off x="0" y="0"/>
                    <a:ext cx="1444625"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40C">
      <w:rPr>
        <w:noProof/>
        <w:lang w:eastAsia="nl-NL"/>
      </w:rPr>
      <w:drawing>
        <wp:anchor distT="0" distB="0" distL="114300" distR="114300" simplePos="0" relativeHeight="251659264" behindDoc="0" locked="0" layoutInCell="1" allowOverlap="1" wp14:anchorId="478EBCB2" wp14:editId="49E9DC65">
          <wp:simplePos x="0" y="0"/>
          <wp:positionH relativeFrom="column">
            <wp:posOffset>-25400</wp:posOffset>
          </wp:positionH>
          <wp:positionV relativeFrom="paragraph">
            <wp:posOffset>-152400</wp:posOffset>
          </wp:positionV>
          <wp:extent cx="1556661" cy="5588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eGanzen_Logo_2015_CMYK kopie.jpg"/>
                  <pic:cNvPicPr/>
                </pic:nvPicPr>
                <pic:blipFill>
                  <a:blip r:embed="rId2">
                    <a:extLst>
                      <a:ext uri="{28A0092B-C50C-407E-A947-70E740481C1C}">
                        <a14:useLocalDpi xmlns:a14="http://schemas.microsoft.com/office/drawing/2010/main" val="0"/>
                      </a:ext>
                    </a:extLst>
                  </a:blip>
                  <a:stretch>
                    <a:fillRect/>
                  </a:stretch>
                </pic:blipFill>
                <pic:spPr>
                  <a:xfrm>
                    <a:off x="0" y="0"/>
                    <a:ext cx="1556661" cy="55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51" w:rsidRDefault="00967051" w:rsidP="00CB1AA0">
      <w:r>
        <w:separator/>
      </w:r>
    </w:p>
  </w:footnote>
  <w:footnote w:type="continuationSeparator" w:id="0">
    <w:p w:rsidR="00967051" w:rsidRDefault="00967051" w:rsidP="00CB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CB1AA0">
    <w:pPr>
      <w:pStyle w:val="Koptekst"/>
    </w:pPr>
    <w:r w:rsidRPr="0039740C">
      <w:rPr>
        <w:rFonts w:ascii="Times New Roman" w:eastAsia="Times New Roman" w:hAnsi="Times New Roman" w:cs="Times New Roman"/>
        <w:noProof/>
        <w:sz w:val="36"/>
        <w:szCs w:val="36"/>
        <w:lang w:eastAsia="nl-NL"/>
      </w:rPr>
      <w:drawing>
        <wp:anchor distT="0" distB="0" distL="114300" distR="114300" simplePos="0" relativeHeight="251662336" behindDoc="0" locked="0" layoutInCell="1" allowOverlap="1" wp14:anchorId="4286C89B">
          <wp:simplePos x="0" y="0"/>
          <wp:positionH relativeFrom="column">
            <wp:posOffset>2328</wp:posOffset>
          </wp:positionH>
          <wp:positionV relativeFrom="paragraph">
            <wp:posOffset>-120438</wp:posOffset>
          </wp:positionV>
          <wp:extent cx="2451100" cy="34734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1100" cy="3473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39" behindDoc="1" locked="0" layoutInCell="1" allowOverlap="1">
              <wp:simplePos x="0" y="0"/>
              <wp:positionH relativeFrom="column">
                <wp:posOffset>-1009650</wp:posOffset>
              </wp:positionH>
              <wp:positionV relativeFrom="paragraph">
                <wp:posOffset>-440267</wp:posOffset>
              </wp:positionV>
              <wp:extent cx="7789334" cy="863600"/>
              <wp:effectExtent l="0" t="0" r="8890" b="12700"/>
              <wp:wrapNone/>
              <wp:docPr id="7" name="Rechthoek 7"/>
              <wp:cNvGraphicFramePr/>
              <a:graphic xmlns:a="http://schemas.openxmlformats.org/drawingml/2006/main">
                <a:graphicData uri="http://schemas.microsoft.com/office/word/2010/wordprocessingShape">
                  <wps:wsp>
                    <wps:cNvSpPr/>
                    <wps:spPr>
                      <a:xfrm>
                        <a:off x="0" y="0"/>
                        <a:ext cx="7789334" cy="863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110B1" id="Rechthoek 7" o:spid="_x0000_s1026" style="position:absolute;margin-left:-79.5pt;margin-top:-34.65pt;width:613.35pt;height:6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" fillcolor="#ffc000 [3207]"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F4B9F"/>
    <w:multiLevelType w:val="hybridMultilevel"/>
    <w:tmpl w:val="8FA42DCE"/>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03"/>
    <w:rsid w:val="000803C6"/>
    <w:rsid w:val="000A1346"/>
    <w:rsid w:val="000E3011"/>
    <w:rsid w:val="00147EC9"/>
    <w:rsid w:val="0020081E"/>
    <w:rsid w:val="00243161"/>
    <w:rsid w:val="002633E5"/>
    <w:rsid w:val="00290361"/>
    <w:rsid w:val="002F3473"/>
    <w:rsid w:val="0030362A"/>
    <w:rsid w:val="003123BD"/>
    <w:rsid w:val="00315306"/>
    <w:rsid w:val="0031738C"/>
    <w:rsid w:val="00341849"/>
    <w:rsid w:val="0038510F"/>
    <w:rsid w:val="0039740C"/>
    <w:rsid w:val="004E3BE9"/>
    <w:rsid w:val="005749C2"/>
    <w:rsid w:val="0058578F"/>
    <w:rsid w:val="00591FE5"/>
    <w:rsid w:val="00597011"/>
    <w:rsid w:val="005A64A3"/>
    <w:rsid w:val="005C0B69"/>
    <w:rsid w:val="005C76DC"/>
    <w:rsid w:val="005F198C"/>
    <w:rsid w:val="0063731A"/>
    <w:rsid w:val="00664046"/>
    <w:rsid w:val="00677B2D"/>
    <w:rsid w:val="007B52DF"/>
    <w:rsid w:val="007C150B"/>
    <w:rsid w:val="007D27B7"/>
    <w:rsid w:val="00815F51"/>
    <w:rsid w:val="0083562F"/>
    <w:rsid w:val="00867443"/>
    <w:rsid w:val="008B5857"/>
    <w:rsid w:val="008C3E96"/>
    <w:rsid w:val="008D03D6"/>
    <w:rsid w:val="008F77AA"/>
    <w:rsid w:val="009105D2"/>
    <w:rsid w:val="0095755C"/>
    <w:rsid w:val="00967051"/>
    <w:rsid w:val="00987C8B"/>
    <w:rsid w:val="009E2EA1"/>
    <w:rsid w:val="009F225A"/>
    <w:rsid w:val="00A009A1"/>
    <w:rsid w:val="00B029DC"/>
    <w:rsid w:val="00B23003"/>
    <w:rsid w:val="00B304C2"/>
    <w:rsid w:val="00B719CA"/>
    <w:rsid w:val="00BB3183"/>
    <w:rsid w:val="00BC051F"/>
    <w:rsid w:val="00C77249"/>
    <w:rsid w:val="00C96F44"/>
    <w:rsid w:val="00CA2FE3"/>
    <w:rsid w:val="00CB1AA0"/>
    <w:rsid w:val="00CC2464"/>
    <w:rsid w:val="00D070F5"/>
    <w:rsid w:val="00D56D27"/>
    <w:rsid w:val="00DA1211"/>
    <w:rsid w:val="00DB301E"/>
    <w:rsid w:val="00DE184E"/>
    <w:rsid w:val="00E24D1D"/>
    <w:rsid w:val="00E25B67"/>
    <w:rsid w:val="00E449A8"/>
    <w:rsid w:val="00E6149A"/>
    <w:rsid w:val="00E777AD"/>
    <w:rsid w:val="00EA7CFD"/>
    <w:rsid w:val="00F3325C"/>
    <w:rsid w:val="00F41D3B"/>
    <w:rsid w:val="00F65312"/>
    <w:rsid w:val="00FA496F"/>
    <w:rsid w:val="00FC44D6"/>
    <w:rsid w:val="00FF0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33864"/>
  <w15:chartTrackingRefBased/>
  <w15:docId w15:val="{425379B5-96FC-4649-8207-3862815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ring-attachment">
    <w:name w:val="apple-string-attachment"/>
    <w:basedOn w:val="Standaardalinea-lettertype"/>
    <w:rsid w:val="0039740C"/>
  </w:style>
  <w:style w:type="character" w:styleId="Hyperlink">
    <w:name w:val="Hyperlink"/>
    <w:basedOn w:val="Standaardalinea-lettertype"/>
    <w:uiPriority w:val="99"/>
    <w:unhideWhenUsed/>
    <w:rsid w:val="00CB1AA0"/>
    <w:rPr>
      <w:color w:val="0563C1" w:themeColor="hyperlink"/>
      <w:u w:val="single"/>
    </w:rPr>
  </w:style>
  <w:style w:type="character" w:customStyle="1" w:styleId="Onopgelostemelding1">
    <w:name w:val="Onopgeloste melding1"/>
    <w:basedOn w:val="Standaardalinea-lettertype"/>
    <w:uiPriority w:val="99"/>
    <w:rsid w:val="00CB1AA0"/>
    <w:rPr>
      <w:color w:val="605E5C"/>
      <w:shd w:val="clear" w:color="auto" w:fill="E1DFDD"/>
    </w:rPr>
  </w:style>
  <w:style w:type="paragraph" w:styleId="Koptekst">
    <w:name w:val="header"/>
    <w:basedOn w:val="Standaard"/>
    <w:link w:val="KoptekstChar"/>
    <w:uiPriority w:val="99"/>
    <w:unhideWhenUsed/>
    <w:rsid w:val="00CB1AA0"/>
    <w:pPr>
      <w:tabs>
        <w:tab w:val="center" w:pos="4536"/>
        <w:tab w:val="right" w:pos="9072"/>
      </w:tabs>
    </w:pPr>
  </w:style>
  <w:style w:type="character" w:customStyle="1" w:styleId="KoptekstChar">
    <w:name w:val="Koptekst Char"/>
    <w:basedOn w:val="Standaardalinea-lettertype"/>
    <w:link w:val="Koptekst"/>
    <w:uiPriority w:val="99"/>
    <w:rsid w:val="00CB1AA0"/>
  </w:style>
  <w:style w:type="paragraph" w:styleId="Voettekst">
    <w:name w:val="footer"/>
    <w:basedOn w:val="Standaard"/>
    <w:link w:val="VoettekstChar"/>
    <w:uiPriority w:val="99"/>
    <w:unhideWhenUsed/>
    <w:rsid w:val="00CB1AA0"/>
    <w:pPr>
      <w:tabs>
        <w:tab w:val="center" w:pos="4536"/>
        <w:tab w:val="right" w:pos="9072"/>
      </w:tabs>
    </w:pPr>
  </w:style>
  <w:style w:type="character" w:customStyle="1" w:styleId="VoettekstChar">
    <w:name w:val="Voettekst Char"/>
    <w:basedOn w:val="Standaardalinea-lettertype"/>
    <w:link w:val="Voettekst"/>
    <w:uiPriority w:val="99"/>
    <w:rsid w:val="00CB1AA0"/>
  </w:style>
  <w:style w:type="paragraph" w:customStyle="1" w:styleId="p1">
    <w:name w:val="p1"/>
    <w:basedOn w:val="Standaard"/>
    <w:rsid w:val="000A1346"/>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0A1346"/>
  </w:style>
  <w:style w:type="character" w:customStyle="1" w:styleId="apple-converted-space">
    <w:name w:val="apple-converted-space"/>
    <w:basedOn w:val="Standaardalinea-lettertype"/>
    <w:rsid w:val="000A1346"/>
  </w:style>
  <w:style w:type="paragraph" w:customStyle="1" w:styleId="p2">
    <w:name w:val="p2"/>
    <w:basedOn w:val="Standaard"/>
    <w:rsid w:val="000A1346"/>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E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84">
      <w:bodyDiv w:val="1"/>
      <w:marLeft w:val="0"/>
      <w:marRight w:val="0"/>
      <w:marTop w:val="0"/>
      <w:marBottom w:val="0"/>
      <w:divBdr>
        <w:top w:val="none" w:sz="0" w:space="0" w:color="auto"/>
        <w:left w:val="none" w:sz="0" w:space="0" w:color="auto"/>
        <w:bottom w:val="none" w:sz="0" w:space="0" w:color="auto"/>
        <w:right w:val="none" w:sz="0" w:space="0" w:color="auto"/>
      </w:divBdr>
      <w:divsChild>
        <w:div w:id="784733022">
          <w:marLeft w:val="0"/>
          <w:marRight w:val="0"/>
          <w:marTop w:val="0"/>
          <w:marBottom w:val="0"/>
          <w:divBdr>
            <w:top w:val="none" w:sz="0" w:space="0" w:color="auto"/>
            <w:left w:val="none" w:sz="0" w:space="0" w:color="auto"/>
            <w:bottom w:val="none" w:sz="0" w:space="0" w:color="auto"/>
            <w:right w:val="none" w:sz="0" w:space="0" w:color="auto"/>
          </w:divBdr>
        </w:div>
      </w:divsChild>
    </w:div>
    <w:div w:id="16782644">
      <w:bodyDiv w:val="1"/>
      <w:marLeft w:val="0"/>
      <w:marRight w:val="0"/>
      <w:marTop w:val="0"/>
      <w:marBottom w:val="0"/>
      <w:divBdr>
        <w:top w:val="none" w:sz="0" w:space="0" w:color="auto"/>
        <w:left w:val="none" w:sz="0" w:space="0" w:color="auto"/>
        <w:bottom w:val="none" w:sz="0" w:space="0" w:color="auto"/>
        <w:right w:val="none" w:sz="0" w:space="0" w:color="auto"/>
      </w:divBdr>
    </w:div>
    <w:div w:id="212928350">
      <w:bodyDiv w:val="1"/>
      <w:marLeft w:val="0"/>
      <w:marRight w:val="0"/>
      <w:marTop w:val="0"/>
      <w:marBottom w:val="0"/>
      <w:divBdr>
        <w:top w:val="none" w:sz="0" w:space="0" w:color="auto"/>
        <w:left w:val="none" w:sz="0" w:space="0" w:color="auto"/>
        <w:bottom w:val="none" w:sz="0" w:space="0" w:color="auto"/>
        <w:right w:val="none" w:sz="0" w:space="0" w:color="auto"/>
      </w:divBdr>
      <w:divsChild>
        <w:div w:id="890653738">
          <w:marLeft w:val="0"/>
          <w:marRight w:val="0"/>
          <w:marTop w:val="0"/>
          <w:marBottom w:val="0"/>
          <w:divBdr>
            <w:top w:val="none" w:sz="0" w:space="0" w:color="auto"/>
            <w:left w:val="none" w:sz="0" w:space="0" w:color="auto"/>
            <w:bottom w:val="none" w:sz="0" w:space="0" w:color="auto"/>
            <w:right w:val="none" w:sz="0" w:space="0" w:color="auto"/>
          </w:divBdr>
        </w:div>
        <w:div w:id="359938539">
          <w:marLeft w:val="0"/>
          <w:marRight w:val="0"/>
          <w:marTop w:val="0"/>
          <w:marBottom w:val="0"/>
          <w:divBdr>
            <w:top w:val="none" w:sz="0" w:space="0" w:color="auto"/>
            <w:left w:val="none" w:sz="0" w:space="0" w:color="auto"/>
            <w:bottom w:val="none" w:sz="0" w:space="0" w:color="auto"/>
            <w:right w:val="none" w:sz="0" w:space="0" w:color="auto"/>
          </w:divBdr>
        </w:div>
      </w:divsChild>
    </w:div>
    <w:div w:id="1972317635">
      <w:bodyDiv w:val="1"/>
      <w:marLeft w:val="0"/>
      <w:marRight w:val="0"/>
      <w:marTop w:val="0"/>
      <w:marBottom w:val="0"/>
      <w:divBdr>
        <w:top w:val="none" w:sz="0" w:space="0" w:color="auto"/>
        <w:left w:val="none" w:sz="0" w:space="0" w:color="auto"/>
        <w:bottom w:val="none" w:sz="0" w:space="0" w:color="auto"/>
        <w:right w:val="none" w:sz="0" w:space="0" w:color="auto"/>
      </w:divBdr>
      <w:divsChild>
        <w:div w:id="178372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riendsofkako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cp:lastPrinted>2018-11-13T18:25:00Z</cp:lastPrinted>
  <dcterms:created xsi:type="dcterms:W3CDTF">2019-12-20T08:16:00Z</dcterms:created>
  <dcterms:modified xsi:type="dcterms:W3CDTF">2019-12-29T12:39:00Z</dcterms:modified>
</cp:coreProperties>
</file>